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9F" w:rsidRDefault="00C23D77" w:rsidP="00C23D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Внеклассное мероприятие, проведенное во время весенних каникул во 2 классе.  Викторина «Почемучка».</w:t>
      </w:r>
    </w:p>
    <w:p w:rsidR="00AC6833" w:rsidRDefault="00C23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Интересно и увлекательно прошла викторина «Почемучка» во 2 классе.</w:t>
      </w:r>
    </w:p>
    <w:p w:rsidR="00C23D77" w:rsidRDefault="00C23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интересного и познавательного узнали ребята. </w:t>
      </w:r>
      <w:r w:rsidR="00BB255C">
        <w:rPr>
          <w:rFonts w:ascii="Times New Roman" w:hAnsi="Times New Roman" w:cs="Times New Roman"/>
          <w:sz w:val="28"/>
          <w:szCs w:val="28"/>
        </w:rPr>
        <w:t>С помощью цветных картинок, они называли животных и птиц. Смогли ответить на вопросы викторины, назвали животных, занесенных в Красную книгу</w:t>
      </w:r>
      <w:r w:rsidR="00AC6833">
        <w:rPr>
          <w:rFonts w:ascii="Times New Roman" w:hAnsi="Times New Roman" w:cs="Times New Roman"/>
          <w:sz w:val="28"/>
          <w:szCs w:val="28"/>
        </w:rPr>
        <w:t xml:space="preserve"> и почему они туда занесены</w:t>
      </w:r>
      <w:r w:rsidR="00BB25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255C" w:rsidRDefault="00BB255C">
      <w:pPr>
        <w:rPr>
          <w:rFonts w:ascii="Times New Roman" w:hAnsi="Times New Roman" w:cs="Times New Roman"/>
          <w:sz w:val="28"/>
          <w:szCs w:val="28"/>
        </w:rPr>
      </w:pPr>
      <w:r w:rsidRPr="00BB25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3209925"/>
            <wp:effectExtent l="0" t="0" r="9525" b="0"/>
            <wp:docPr id="1" name="Рисунок 1" descr="C:\Users\User\Desktop\IMG_20171107_11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171107_113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868" cy="321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B25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3200400"/>
            <wp:effectExtent l="0" t="0" r="9525" b="0"/>
            <wp:docPr id="2" name="Рисунок 2" descr="C:\Users\User\Desktop\IMG_20171107_11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171107_112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16" cy="32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5C" w:rsidRDefault="00BB255C">
      <w:pPr>
        <w:rPr>
          <w:rFonts w:ascii="Times New Roman" w:hAnsi="Times New Roman" w:cs="Times New Roman"/>
          <w:sz w:val="28"/>
          <w:szCs w:val="28"/>
        </w:rPr>
      </w:pPr>
    </w:p>
    <w:p w:rsidR="00BB255C" w:rsidRDefault="00825747">
      <w:pPr>
        <w:rPr>
          <w:rFonts w:ascii="Times New Roman" w:hAnsi="Times New Roman" w:cs="Times New Roman"/>
          <w:sz w:val="28"/>
          <w:szCs w:val="28"/>
        </w:rPr>
      </w:pPr>
      <w:r w:rsidRPr="008257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3314700"/>
            <wp:effectExtent l="0" t="0" r="9525" b="0"/>
            <wp:docPr id="5" name="Рисунок 5" descr="C:\Users\User\Desktop\IMG_20171107_11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171107_112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21" cy="331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257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8325" cy="3324225"/>
            <wp:effectExtent l="0" t="0" r="9525" b="0"/>
            <wp:docPr id="6" name="Рисунок 6" descr="C:\Users\User\Desktop\IMG_20171107_112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20171107_1125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410" cy="332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747" w:rsidRDefault="00825747" w:rsidP="00BB255C">
      <w:pPr>
        <w:rPr>
          <w:rFonts w:ascii="Times New Roman" w:hAnsi="Times New Roman" w:cs="Times New Roman"/>
          <w:sz w:val="28"/>
          <w:szCs w:val="28"/>
        </w:rPr>
      </w:pPr>
    </w:p>
    <w:p w:rsidR="00825747" w:rsidRDefault="00825747" w:rsidP="00BB255C">
      <w:pPr>
        <w:rPr>
          <w:rFonts w:ascii="Times New Roman" w:hAnsi="Times New Roman" w:cs="Times New Roman"/>
          <w:sz w:val="28"/>
          <w:szCs w:val="28"/>
        </w:rPr>
      </w:pPr>
    </w:p>
    <w:p w:rsidR="00BB255C" w:rsidRPr="00BB255C" w:rsidRDefault="00C23D77" w:rsidP="00BB25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работали в группах, отвечали на вопросы.</w:t>
      </w:r>
    </w:p>
    <w:p w:rsidR="00BB255C" w:rsidRDefault="00BB255C">
      <w:pPr>
        <w:rPr>
          <w:rFonts w:ascii="Times New Roman" w:hAnsi="Times New Roman" w:cs="Times New Roman"/>
          <w:sz w:val="28"/>
          <w:szCs w:val="28"/>
        </w:rPr>
      </w:pPr>
      <w:r w:rsidRPr="00BB25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2175" cy="3267075"/>
            <wp:effectExtent l="0" t="0" r="9525" b="9525"/>
            <wp:docPr id="3" name="Рисунок 3" descr="C:\Users\User\Desktop\IMG_20180201_09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180201_0945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272" cy="326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B25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3238500"/>
            <wp:effectExtent l="0" t="0" r="0" b="0"/>
            <wp:docPr id="4" name="Рисунок 4" descr="C:\Users\User\Desktop\IMG_20180201_09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180201_095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97" cy="323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747" w:rsidRDefault="008257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ребята знают почему нельзя трогать в гнездах яйца птиц, почему у кошки язык шершавый, почему медведь зимой спит, почему у животных разные хвосты, почему птицы улетают на юг, </w:t>
      </w:r>
      <w:r w:rsidR="00AC6833">
        <w:rPr>
          <w:rFonts w:ascii="Times New Roman" w:hAnsi="Times New Roman" w:cs="Times New Roman"/>
          <w:sz w:val="28"/>
          <w:szCs w:val="28"/>
        </w:rPr>
        <w:t xml:space="preserve">почему страус прячет голову в песок и еще много- много разных почему. </w:t>
      </w:r>
    </w:p>
    <w:p w:rsidR="00AC6833" w:rsidRDefault="00AC68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показали хорошие знания животных и птиц, не только проживающих на территории нашей Республики, но и в целом по миру.</w:t>
      </w:r>
    </w:p>
    <w:p w:rsidR="00AC6833" w:rsidRDefault="00AC68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прошли по тропинке </w:t>
      </w:r>
      <w:proofErr w:type="gramStart"/>
      <w:r>
        <w:rPr>
          <w:rFonts w:ascii="Times New Roman" w:hAnsi="Times New Roman" w:cs="Times New Roman"/>
          <w:sz w:val="28"/>
          <w:szCs w:val="28"/>
        </w:rPr>
        <w:t>«Эрудит»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отвечая на вопросы «Да или нет». 1.Ласточки и стрижи питаются насекомыми? (да).                                       2.Лягушки – домашние животные? (нет).                                      </w:t>
      </w:r>
      <w:r w:rsidR="00511DA7">
        <w:rPr>
          <w:rFonts w:ascii="Times New Roman" w:hAnsi="Times New Roman" w:cs="Times New Roman"/>
          <w:sz w:val="28"/>
          <w:szCs w:val="28"/>
        </w:rPr>
        <w:t xml:space="preserve">                   3.Почки на деревьях распускаются сразу после листопада? (нет).            4.Волк, лиса, рысь – хищники? (да).                                                                5.Медведь ложится в спячку тощим? (нет).                                                  6.Береза, осина, тополь – лиственные деревья? (да).                                                 7.Только у птиц тело покрыто перьями? (да).</w:t>
      </w:r>
    </w:p>
    <w:p w:rsidR="00AC6833" w:rsidRDefault="00AC68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мероприятия была проведена игра «Летает, не летает»</w:t>
      </w:r>
      <w:r w:rsidR="00511DA7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bookmarkStart w:id="0" w:name="_GoBack"/>
      <w:bookmarkEnd w:id="0"/>
      <w:r w:rsidR="00511DA7">
        <w:rPr>
          <w:rFonts w:ascii="Times New Roman" w:hAnsi="Times New Roman" w:cs="Times New Roman"/>
          <w:sz w:val="28"/>
          <w:szCs w:val="28"/>
        </w:rPr>
        <w:t>Из данного мероприятия ребята много узнали о природе и поняли, как важно бережно относиться ней.</w:t>
      </w:r>
    </w:p>
    <w:p w:rsidR="00511DA7" w:rsidRDefault="00511DA7">
      <w:pPr>
        <w:rPr>
          <w:rFonts w:ascii="Times New Roman" w:hAnsi="Times New Roman" w:cs="Times New Roman"/>
          <w:sz w:val="28"/>
          <w:szCs w:val="28"/>
        </w:rPr>
      </w:pPr>
    </w:p>
    <w:p w:rsidR="00AC6833" w:rsidRPr="00C23D77" w:rsidRDefault="00AC6833">
      <w:pPr>
        <w:rPr>
          <w:rFonts w:ascii="Times New Roman" w:hAnsi="Times New Roman" w:cs="Times New Roman"/>
          <w:sz w:val="28"/>
          <w:szCs w:val="28"/>
        </w:rPr>
      </w:pPr>
    </w:p>
    <w:sectPr w:rsidR="00AC6833" w:rsidRPr="00C23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4EB" w:rsidRDefault="00AA64EB" w:rsidP="00BB255C">
      <w:pPr>
        <w:spacing w:after="0" w:line="240" w:lineRule="auto"/>
      </w:pPr>
      <w:r>
        <w:separator/>
      </w:r>
    </w:p>
  </w:endnote>
  <w:endnote w:type="continuationSeparator" w:id="0">
    <w:p w:rsidR="00AA64EB" w:rsidRDefault="00AA64EB" w:rsidP="00BB2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4EB" w:rsidRDefault="00AA64EB" w:rsidP="00BB255C">
      <w:pPr>
        <w:spacing w:after="0" w:line="240" w:lineRule="auto"/>
      </w:pPr>
      <w:r>
        <w:separator/>
      </w:r>
    </w:p>
  </w:footnote>
  <w:footnote w:type="continuationSeparator" w:id="0">
    <w:p w:rsidR="00AA64EB" w:rsidRDefault="00AA64EB" w:rsidP="00BB25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BC"/>
    <w:rsid w:val="00071E9F"/>
    <w:rsid w:val="00511DA7"/>
    <w:rsid w:val="00825747"/>
    <w:rsid w:val="00AA64EB"/>
    <w:rsid w:val="00AC6833"/>
    <w:rsid w:val="00BB255C"/>
    <w:rsid w:val="00C23D77"/>
    <w:rsid w:val="00C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7039"/>
  <w15:chartTrackingRefBased/>
  <w15:docId w15:val="{720016EF-5530-48ED-AC89-E606934D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255C"/>
  </w:style>
  <w:style w:type="paragraph" w:styleId="a5">
    <w:name w:val="footer"/>
    <w:basedOn w:val="a"/>
    <w:link w:val="a6"/>
    <w:uiPriority w:val="99"/>
    <w:unhideWhenUsed/>
    <w:rsid w:val="00BB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2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2001-12-31T21:28:00Z</dcterms:created>
  <dcterms:modified xsi:type="dcterms:W3CDTF">2001-12-31T22:16:00Z</dcterms:modified>
</cp:coreProperties>
</file>